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973B5A"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973B5A">
        <w:rPr>
          <w:rFonts w:ascii="Times New Roman" w:eastAsia="Times New Roman" w:hAnsi="Times New Roman" w:cs="Times New Roman"/>
          <w:b/>
        </w:rPr>
        <w:t>Первая часть заявки должна содержать:</w:t>
      </w:r>
    </w:p>
    <w:p w:rsidR="00973B5A" w:rsidRPr="00973B5A" w:rsidRDefault="00973B5A" w:rsidP="00973B5A">
      <w:pPr>
        <w:pStyle w:val="s1"/>
        <w:spacing w:before="0" w:beforeAutospacing="0" w:after="0" w:afterAutospacing="0"/>
        <w:ind w:firstLine="648"/>
        <w:jc w:val="both"/>
        <w:rPr>
          <w:sz w:val="22"/>
          <w:szCs w:val="22"/>
        </w:rPr>
      </w:pPr>
      <w:bookmarkStart w:id="0" w:name="Par4"/>
      <w:bookmarkEnd w:id="0"/>
      <w:r w:rsidRPr="00973B5A">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2) при осуществлении закупки товара или закупки работы, услуги, для выполнения, оказания которых используется товар:</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 w:anchor="/document/70353464/entry/14" w:history="1">
        <w:r w:rsidRPr="00973B5A">
          <w:rPr>
            <w:rStyle w:val="a3"/>
            <w:color w:val="auto"/>
            <w:sz w:val="22"/>
            <w:szCs w:val="22"/>
            <w:u w:val="none"/>
          </w:rPr>
          <w:t>статьей 14</w:t>
        </w:r>
      </w:hyperlink>
      <w:r w:rsidRPr="00973B5A">
        <w:rPr>
          <w:sz w:val="22"/>
          <w:szCs w:val="22"/>
        </w:rPr>
        <w:t xml:space="preserve"> Закона 44-ФЗ);</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Сведения, которые включаются в заявку на участие в аукционе не должны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w:t>
      </w:r>
      <w:r w:rsidRPr="007764CB">
        <w:rPr>
          <w:rFonts w:ascii="Times New Roman" w:eastAsia="Times New Roman" w:hAnsi="Times New Roman" w:cs="Times New Roman"/>
          <w:i/>
        </w:rPr>
        <w:lastRenderedPageBreak/>
        <w:t xml:space="preserve">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указаны в диапазоне в сопровождении знака «-»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20°С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20°С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 Применение в описании объекта знака пунктуации «;»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союза «и» и/или  знака пунктуации «,» означает, что требуются все перечисленные параметры. (Например: в описании объекта закупки </w:t>
      </w:r>
      <w:r w:rsidRPr="007764CB">
        <w:rPr>
          <w:rFonts w:ascii="Times New Roman" w:eastAsia="Times New Roman" w:hAnsi="Times New Roman" w:cs="Times New Roman"/>
          <w:i/>
        </w:rPr>
        <w:lastRenderedPageBreak/>
        <w:t>установлено требование «класс точности 1, 2» участнику закупки необходимо указать в заявке «класс точности 1, 2».</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973B5A">
      <w:pPr>
        <w:autoSpaceDE w:val="0"/>
        <w:autoSpaceDN w:val="0"/>
        <w:adjustRightInd w:val="0"/>
        <w:spacing w:after="0" w:line="240" w:lineRule="auto"/>
        <w:ind w:firstLine="646"/>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2) </w:t>
      </w:r>
      <w:r w:rsidRPr="00973B5A">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973B5A">
          <w:rPr>
            <w:rFonts w:ascii="Times New Roman" w:eastAsiaTheme="minorHAnsi" w:hAnsi="Times New Roman" w:cs="Times New Roman"/>
            <w:lang w:eastAsia="en-US"/>
          </w:rPr>
          <w:t>пунктами 3</w:t>
        </w:r>
      </w:hyperlink>
      <w:r w:rsidRPr="00973B5A">
        <w:rPr>
          <w:rFonts w:ascii="Times New Roman" w:eastAsiaTheme="minorHAnsi" w:hAnsi="Times New Roman" w:cs="Times New Roman"/>
          <w:lang w:eastAsia="en-US"/>
        </w:rPr>
        <w:t xml:space="preserve"> - </w:t>
      </w:r>
      <w:hyperlink r:id="rId8" w:history="1">
        <w:r w:rsidRPr="00973B5A">
          <w:rPr>
            <w:rFonts w:ascii="Times New Roman" w:eastAsiaTheme="minorHAnsi" w:hAnsi="Times New Roman" w:cs="Times New Roman"/>
            <w:lang w:eastAsia="en-US"/>
          </w:rPr>
          <w:t>9 части 1 статьи 31</w:t>
        </w:r>
      </w:hyperlink>
      <w:r w:rsidRPr="00973B5A">
        <w:rPr>
          <w:rFonts w:ascii="Times New Roman" w:eastAsiaTheme="minorHAnsi" w:hAnsi="Times New Roman" w:cs="Times New Roman"/>
          <w:lang w:eastAsia="en-US"/>
        </w:rPr>
        <w:t xml:space="preserve"> </w:t>
      </w:r>
      <w:r w:rsidRPr="00973B5A">
        <w:rPr>
          <w:rFonts w:ascii="Times New Roman" w:hAnsi="Times New Roman" w:cs="Times New Roman"/>
        </w:rPr>
        <w:t>Закона 44-ФЗ</w:t>
      </w:r>
      <w:r w:rsidRPr="00973B5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4A58E0"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eastAsiaTheme="minorHAnsi" w:hAnsi="Times New Roman" w:cs="Times New Roman"/>
          <w:lang w:eastAsia="en-US"/>
        </w:rPr>
        <w:t xml:space="preserve">3) </w:t>
      </w:r>
      <w:r w:rsidRPr="00973B5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973B5A">
          <w:rPr>
            <w:rStyle w:val="a3"/>
            <w:rFonts w:ascii="Times New Roman" w:hAnsi="Times New Roman" w:cs="Times New Roman"/>
            <w:color w:val="auto"/>
            <w:u w:val="none"/>
          </w:rPr>
          <w:t>федеральными законами</w:t>
        </w:r>
      </w:hyperlink>
      <w:r w:rsidRPr="00973B5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w:t>
      </w:r>
      <w:r w:rsidRPr="004A58E0">
        <w:rPr>
          <w:rFonts w:ascii="Times New Roman" w:hAnsi="Times New Roman" w:cs="Times New Roman"/>
        </w:rPr>
        <w:t>таком аукционе, обеспечения исполнения контракта является крупной сделкой;</w:t>
      </w:r>
    </w:p>
    <w:p w:rsidR="00973B5A" w:rsidRPr="004A58E0" w:rsidRDefault="00973B5A" w:rsidP="00973B5A">
      <w:pPr>
        <w:autoSpaceDE w:val="0"/>
        <w:autoSpaceDN w:val="0"/>
        <w:adjustRightInd w:val="0"/>
        <w:spacing w:after="0" w:line="240" w:lineRule="auto"/>
        <w:ind w:firstLine="646"/>
        <w:jc w:val="both"/>
        <w:rPr>
          <w:rFonts w:ascii="Times New Roman" w:hAnsi="Times New Roman" w:cs="Times New Roman"/>
        </w:rPr>
      </w:pPr>
      <w:r w:rsidRPr="004A58E0">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4A58E0">
          <w:rPr>
            <w:rStyle w:val="a3"/>
            <w:rFonts w:ascii="Times New Roman" w:hAnsi="Times New Roman" w:cs="Times New Roman"/>
            <w:color w:val="auto"/>
            <w:u w:val="none"/>
          </w:rPr>
          <w:t>частью 3 статьи 30</w:t>
        </w:r>
      </w:hyperlink>
      <w:r w:rsidRPr="004A58E0">
        <w:rPr>
          <w:rFonts w:ascii="Times New Roman" w:hAnsi="Times New Roman" w:cs="Times New Roman"/>
        </w:rPr>
        <w:t xml:space="preserve"> Закона 44-ФЗ (указанная декларация предоставляется с использованием программно-аппаратны</w:t>
      </w:r>
      <w:r w:rsidR="004A58E0" w:rsidRPr="004A58E0">
        <w:rPr>
          <w:rFonts w:ascii="Times New Roman" w:hAnsi="Times New Roman" w:cs="Times New Roman"/>
        </w:rPr>
        <w:t>х средств электронной площадки);</w:t>
      </w:r>
    </w:p>
    <w:p w:rsidR="004A58E0" w:rsidRPr="004A58E0" w:rsidRDefault="004A58E0" w:rsidP="004A58E0">
      <w:pPr>
        <w:autoSpaceDE w:val="0"/>
        <w:autoSpaceDN w:val="0"/>
        <w:adjustRightInd w:val="0"/>
        <w:spacing w:after="0" w:line="240" w:lineRule="auto"/>
        <w:ind w:firstLine="646"/>
        <w:jc w:val="both"/>
        <w:rPr>
          <w:rFonts w:ascii="Times New Roman" w:hAnsi="Times New Roman" w:cs="Times New Roman"/>
        </w:rPr>
      </w:pPr>
      <w:r w:rsidRPr="004A58E0">
        <w:rPr>
          <w:rFonts w:ascii="Times New Roman" w:hAnsi="Times New Roman" w:cs="Times New Roman"/>
        </w:rPr>
        <w:t xml:space="preserve">5) документы, подтверждающие право участника электронного аукциона на получение преимуществ в соответствии со статьей </w:t>
      </w:r>
      <w:hyperlink r:id="rId11" w:anchor="/document/70353464/entry/29" w:history="1">
        <w:r w:rsidRPr="004A58E0">
          <w:rPr>
            <w:rStyle w:val="a3"/>
            <w:rFonts w:ascii="Times New Roman" w:hAnsi="Times New Roman" w:cs="Times New Roman"/>
            <w:color w:val="auto"/>
            <w:u w:val="none"/>
          </w:rPr>
          <w:t>29</w:t>
        </w:r>
      </w:hyperlink>
      <w:r w:rsidRPr="004A58E0">
        <w:rPr>
          <w:rFonts w:ascii="Times New Roman" w:hAnsi="Times New Roman" w:cs="Times New Roman"/>
        </w:rPr>
        <w:t xml:space="preserve"> Закона 44-ФЗ (в случае, если участник электронного аукциона заявил о получении указанных преимуществ), или копии таких документов;</w:t>
      </w:r>
    </w:p>
    <w:p w:rsidR="004A58E0" w:rsidRPr="004A58E0" w:rsidRDefault="004A58E0" w:rsidP="004A58E0">
      <w:pPr>
        <w:autoSpaceDE w:val="0"/>
        <w:autoSpaceDN w:val="0"/>
        <w:adjustRightInd w:val="0"/>
        <w:spacing w:after="0" w:line="240" w:lineRule="auto"/>
        <w:ind w:firstLine="646"/>
        <w:jc w:val="both"/>
        <w:rPr>
          <w:rFonts w:ascii="Times New Roman" w:hAnsi="Times New Roman" w:cs="Times New Roman"/>
        </w:rPr>
      </w:pPr>
      <w:r w:rsidRPr="004A58E0">
        <w:rPr>
          <w:rFonts w:ascii="Times New Roman" w:hAnsi="Times New Roman" w:cs="Times New Roman"/>
        </w:rPr>
        <w:t xml:space="preserve">6) документы, предусмотренные нормативными правовыми актами, принятыми в соответствии со </w:t>
      </w:r>
      <w:hyperlink r:id="rId12" w:anchor="/document/70353464/entry/14" w:history="1">
        <w:r w:rsidRPr="004A58E0">
          <w:rPr>
            <w:rStyle w:val="a3"/>
            <w:rFonts w:ascii="Times New Roman" w:hAnsi="Times New Roman" w:cs="Times New Roman"/>
            <w:color w:val="auto"/>
            <w:u w:val="none"/>
          </w:rPr>
          <w:t>статьей 14</w:t>
        </w:r>
      </w:hyperlink>
      <w:r w:rsidRPr="004A58E0">
        <w:rPr>
          <w:rFonts w:ascii="Times New Roman" w:hAnsi="Times New Roman" w:cs="Times New Roman"/>
        </w:rPr>
        <w:t xml:space="preserve"> Закона 44-ФЗ,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A58E0" w:rsidRPr="004A58E0" w:rsidRDefault="004A58E0" w:rsidP="00973B5A">
      <w:pPr>
        <w:autoSpaceDE w:val="0"/>
        <w:autoSpaceDN w:val="0"/>
        <w:adjustRightInd w:val="0"/>
        <w:spacing w:after="0" w:line="240" w:lineRule="auto"/>
        <w:ind w:firstLine="646"/>
        <w:jc w:val="both"/>
        <w:rPr>
          <w:rFonts w:ascii="Times New Roman" w:hAnsi="Times New Roman" w:cs="Times New Roman"/>
        </w:rPr>
      </w:pP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3F6460"/>
    <w:rsid w:val="004176E9"/>
    <w:rsid w:val="004242EF"/>
    <w:rsid w:val="00461A28"/>
    <w:rsid w:val="004633FF"/>
    <w:rsid w:val="004834B7"/>
    <w:rsid w:val="00493D6F"/>
    <w:rsid w:val="00496D59"/>
    <w:rsid w:val="004A58E0"/>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53A53"/>
    <w:rsid w:val="00763EB8"/>
    <w:rsid w:val="00774B0C"/>
    <w:rsid w:val="007764CB"/>
    <w:rsid w:val="00792C20"/>
    <w:rsid w:val="007A0137"/>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4658B"/>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hyperlink" Target="http://internet.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2068</Words>
  <Characters>11788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2019-04-15T16:29:00Z</dcterms:created>
  <dcterms:modified xsi:type="dcterms:W3CDTF">2019-04-15T16:29:00Z</dcterms:modified>
</cp:coreProperties>
</file>